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Licenzia</w:t>
      </w:r>
    </w:p>
    <w:p>
      <w:pPr>
        <w:pStyle w:val="Title"/>
      </w:pPr>
      <w:r>
        <w:t>Опитувальник дозвільних потреб бізнесу</w:t>
      </w:r>
    </w:p>
    <w:p>
      <w:r>
        <w:t>Заповніть відомості, щоб визначити перелік питань для юридичного аналізу. Якщо відповідь невідома, напишіть «потрібно уточнити».</w:t>
      </w:r>
    </w:p>
    <w:p>
      <w:pPr>
        <w:pStyle w:val="Heading1"/>
      </w:pPr>
      <w:r>
        <w:t>Про заявника</w:t>
      </w:r>
    </w:p>
    <w:p>
      <w:r>
        <w:t>Назва підприємства або ПІБ ФОП: [вкажіть]</w:t>
      </w:r>
    </w:p>
    <w:p>
      <w:r>
        <w:t>Код ЄДРПОУ або РНОКПП: [за потреби передавайте захищеним способом]</w:t>
      </w:r>
    </w:p>
    <w:p>
      <w:r>
        <w:t>Контактна особа та спосіб зв’язку: [вкажіть]</w:t>
      </w:r>
    </w:p>
    <w:p>
      <w:pPr>
        <w:pStyle w:val="Heading1"/>
      </w:pPr>
      <w:r>
        <w:t>Фактична діяльність</w:t>
      </w:r>
    </w:p>
    <w:p>
      <w:r>
        <w:t>Що саме отримує клієнт: [товари, послуги, роботи]</w:t>
      </w:r>
    </w:p>
    <w:p>
      <w:r>
        <w:t>Хто виконує роботу та укладає договір: [вкажіть]</w:t>
      </w:r>
    </w:p>
    <w:p>
      <w:r>
        <w:t>Місця роботи й кількість об’єктів: [адреси та формат]</w:t>
      </w:r>
    </w:p>
    <w:p>
      <w:r>
        <w:t>Виробництво, зберігання, продаж або перевезення: [опишіть операції]</w:t>
      </w:r>
    </w:p>
    <w:p>
      <w:pPr>
        <w:pStyle w:val="Heading1"/>
      </w:pPr>
      <w:r>
        <w:t>Персонал та база</w:t>
      </w:r>
    </w:p>
    <w:p>
      <w:r>
        <w:t>Команда і потрібні спеціальності: [вкажіть]</w:t>
      </w:r>
    </w:p>
    <w:p>
      <w:r>
        <w:t>Приміщення та підстава користування: [вкажіть]</w:t>
      </w:r>
    </w:p>
    <w:p>
      <w:r>
        <w:t>Обладнання й особливі технічні параметри: [перелік]</w:t>
      </w:r>
    </w:p>
    <w:p>
      <w:pPr>
        <w:pStyle w:val="Heading1"/>
      </w:pPr>
      <w:r>
        <w:t>Супутні питання</w:t>
      </w:r>
    </w:p>
    <w:p>
      <w:r>
        <w:t>Чи є контрольовані товари, небезпечні роботи, випромінювання або відходи: [так / ні / невідомо; опис]</w:t>
      </w:r>
    </w:p>
    <w:p>
      <w:r>
        <w:t>Чи є імпорт, експорт або робота за кордоном: [країни й операції]</w:t>
      </w:r>
    </w:p>
    <w:p>
      <w:r>
        <w:t>Наявні документи та попередні відмови: [перелік]</w:t>
      </w:r>
    </w:p>
    <w:p>
      <w:r>
        <w:t>Бажаний результат і дата запуску: [вкажіть]</w:t>
      </w:r>
    </w:p>
    <w:sectPr w:rsidR="00FC693F" w:rsidRPr="0006063C" w:rsidSect="00034616">
      <w:pgSz w:w="12240" w:h="15840"/>
      <w:pgMar w:top="1037" w:right="1152" w:bottom="103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1" w:lineRule="auto" w:after="120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4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Опитувальник дозвільних потреб бізнесу</dc:title>
  <dc:subject>Авторський редагований шаблон</dc:subject>
  <dc:creator>Licenzia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