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sz w:val="20"/>
        </w:rPr>
        <w:t>Licenzia</w:t>
      </w:r>
    </w:p>
    <w:p>
      <w:pPr>
        <w:pStyle w:val="Title"/>
      </w:pPr>
      <w:r>
        <w:t>Каркас скарги на ліцензійне рішення</w:t>
      </w:r>
    </w:p>
    <w:p>
      <w:r>
        <w:t>Заповніть лише після визначення компетентного адресата, допустимого способу захисту та строку. Це структура доводів, а не універсальна офіційна форма скарги.</w:t>
      </w:r>
    </w:p>
    <w:p>
      <w:pPr>
        <w:pStyle w:val="Heading1"/>
      </w:pPr>
      <w:r>
        <w:t>Учасники та предмет</w:t>
      </w:r>
    </w:p>
    <w:p>
      <w:r>
        <w:t>Адресат: [орган або інший компетентний адресат].</w:t>
      </w:r>
    </w:p>
    <w:p>
      <w:r>
        <w:t>Скаржник: [назва, ідентифікатор, адреса, контакт].</w:t>
      </w:r>
    </w:p>
    <w:p>
      <w:r>
        <w:t>Оскаржуване рішення: [орган, назва, номер, дата].</w:t>
      </w:r>
    </w:p>
    <w:p>
      <w:r>
        <w:t>Дата та спосіб отримання рішення: [вкажіть; додайте доказ].</w:t>
      </w:r>
    </w:p>
    <w:p>
      <w:pPr>
        <w:pStyle w:val="Heading1"/>
      </w:pPr>
      <w:r>
        <w:t>Обставини</w:t>
      </w:r>
    </w:p>
    <w:p>
      <w:r>
        <w:t>[Стисло й послідовно: подання, склад пакета, повідомлення органу, відповіді, рішення.]</w:t>
      </w:r>
    </w:p>
    <w:p>
      <w:r>
        <w:t>[Для кожної події вкажіть дату та посилання на додаток.]</w:t>
      </w:r>
    </w:p>
    <w:p>
      <w:pPr>
        <w:pStyle w:val="Heading1"/>
      </w:pPr>
      <w:r>
        <w:t>Доводи скарги</w:t>
      </w:r>
    </w:p>
    <w:p>
      <w:r>
        <w:t>Довід 1. Орган зазначив: [точний зміст мотиву].</w:t>
      </w:r>
    </w:p>
    <w:p>
      <w:r>
        <w:t>Позиція скаржника: [чому висновок є помилковим або неповним].</w:t>
      </w:r>
    </w:p>
    <w:p>
      <w:r>
        <w:t>Підтвердження: [конкретний документ і його частина].</w:t>
      </w:r>
    </w:p>
    <w:p>
      <w:r>
        <w:t>Правова підстава: [чинна норма, редакція та її зв’язок з обставинами].</w:t>
      </w:r>
    </w:p>
    <w:p>
      <w:r>
        <w:t>[Повторіть цю структуру для інших самостійних доводів.]</w:t>
      </w:r>
    </w:p>
    <w:p>
      <w:pPr>
        <w:pStyle w:val="Heading1"/>
      </w:pPr>
      <w:r>
        <w:t>Прохання та додатки</w:t>
      </w:r>
    </w:p>
    <w:p>
      <w:r>
        <w:t>Просимо: [точно сформулюйте результат у межах повноважень адресата].</w:t>
      </w:r>
    </w:p>
    <w:p>
      <w:r>
        <w:t>Додатки: [рішення, докази подання, документи щодо доводів, підтвердження повноважень та інше за процедурою].</w:t>
      </w:r>
    </w:p>
    <w:p>
      <w:r>
        <w:t>[Дата, ПІБ і підпис уповноваженої особи].</w:t>
      </w:r>
    </w:p>
    <w:sectPr w:rsidR="00FC693F" w:rsidRPr="0006063C" w:rsidSect="00034616">
      <w:pgSz w:w="12240" w:h="15840"/>
      <w:pgMar w:top="1037" w:right="1152" w:bottom="1037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1" w:lineRule="auto" w:after="120"/>
    </w:pPr>
    <w:rPr>
      <w:rFonts w:ascii="Arial" w:hAnsi="Arial"/>
      <w:color w:val="000000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60" w:after="140"/>
      <w:outlineLvl w:val="0"/>
    </w:pPr>
    <w:rPr>
      <w:rFonts w:asciiTheme="majorHAnsi" w:eastAsiaTheme="majorEastAsia" w:hAnsiTheme="majorHAnsi" w:cstheme="majorBidi" w:ascii="Arial" w:hAnsi="Arial"/>
      <w:b/>
      <w:bCs/>
      <w:color w:val="000000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spacing w:after="240" w:line="240" w:lineRule="auto"/>
      <w:contextualSpacing/>
    </w:pPr>
    <w:rPr>
      <w:rFonts w:asciiTheme="majorHAnsi" w:eastAsiaTheme="majorEastAsia" w:hAnsiTheme="majorHAnsi" w:cstheme="majorBidi" w:ascii="Arial" w:hAnsi="Arial"/>
      <w:color w:val="000000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Каркас скарги на ліцензійне рішення</dc:title>
  <dc:subject>Авторський редагований шаблон</dc:subject>
  <dc:creator>Licenzia</dc:creator>
  <cp:keywords/>
  <dc:description/>
  <cp:lastModifiedBy/>
  <cp:revision>1</cp:revision>
  <dcterms:created xsi:type="dcterms:W3CDTF">2013-12-23T23:15:00Z</dcterms:created>
  <dcterms:modified xsi:type="dcterms:W3CDTF">2013-12-23T23:15:00Z</dcterms:modified>
  <cp:category/>
</cp:coreProperties>
</file>